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12D0" w14:textId="77777777" w:rsidR="007876E3" w:rsidRDefault="007E3F6C">
      <w:pPr>
        <w:spacing w:after="397" w:line="259" w:lineRule="auto"/>
        <w:ind w:left="8" w:firstLine="0"/>
        <w:jc w:val="center"/>
      </w:pPr>
      <w:r>
        <w:rPr>
          <w:b/>
          <w:u w:val="single" w:color="000000"/>
        </w:rPr>
        <w:t>General Instructions</w:t>
      </w:r>
    </w:p>
    <w:p w14:paraId="458D6BE3" w14:textId="16E0574E" w:rsidR="007876E3" w:rsidRDefault="007E3F6C">
      <w:pPr>
        <w:spacing w:after="34"/>
        <w:ind w:left="-5"/>
      </w:pPr>
      <w:r>
        <w:t xml:space="preserve">Please read and follow the instructions in this scholarship application form.  Failure to do so will result in disqualification of your application; no exceptions will be granted. Please submit your completed application </w:t>
      </w:r>
      <w:r>
        <w:rPr>
          <w:b/>
          <w:u w:val="single" w:color="000000"/>
        </w:rPr>
        <w:t>no</w:t>
      </w:r>
      <w:r>
        <w:t xml:space="preserve"> </w:t>
      </w:r>
      <w:r>
        <w:rPr>
          <w:b/>
          <w:u w:val="single" w:color="000000"/>
        </w:rPr>
        <w:t>later than 3:00 p.m.</w:t>
      </w:r>
      <w:r>
        <w:rPr>
          <w:b/>
        </w:rPr>
        <w:t xml:space="preserve"> </w:t>
      </w:r>
      <w:r>
        <w:rPr>
          <w:b/>
          <w:u w:val="single" w:color="000000"/>
        </w:rPr>
        <w:t xml:space="preserve">on </w:t>
      </w:r>
      <w:r w:rsidR="00E57354">
        <w:rPr>
          <w:b/>
          <w:u w:val="single" w:color="000000"/>
        </w:rPr>
        <w:t>Friday</w:t>
      </w:r>
      <w:r>
        <w:rPr>
          <w:b/>
          <w:u w:val="single" w:color="000000"/>
        </w:rPr>
        <w:t xml:space="preserve">, </w:t>
      </w:r>
      <w:r w:rsidR="00191697">
        <w:rPr>
          <w:b/>
          <w:u w:val="single" w:color="000000"/>
        </w:rPr>
        <w:t>April</w:t>
      </w:r>
      <w:r>
        <w:rPr>
          <w:b/>
          <w:u w:val="single" w:color="000000"/>
        </w:rPr>
        <w:t xml:space="preserve"> </w:t>
      </w:r>
      <w:r w:rsidR="00027398">
        <w:rPr>
          <w:b/>
          <w:u w:val="single" w:color="000000"/>
        </w:rPr>
        <w:t>1</w:t>
      </w:r>
      <w:r w:rsidR="00022E88">
        <w:rPr>
          <w:b/>
          <w:u w:val="single" w:color="000000"/>
        </w:rPr>
        <w:t>7</w:t>
      </w:r>
      <w:r>
        <w:rPr>
          <w:b/>
          <w:u w:val="single" w:color="000000"/>
        </w:rPr>
        <w:t>, 20</w:t>
      </w:r>
      <w:r w:rsidR="00605645">
        <w:rPr>
          <w:b/>
          <w:u w:val="single" w:color="000000"/>
        </w:rPr>
        <w:t>2</w:t>
      </w:r>
      <w:r w:rsidR="00022E88">
        <w:rPr>
          <w:b/>
          <w:u w:val="single" w:color="000000"/>
        </w:rPr>
        <w:t>6</w:t>
      </w:r>
      <w:r>
        <w:rPr>
          <w:b/>
          <w:u w:val="single" w:color="000000"/>
        </w:rPr>
        <w:t>.</w:t>
      </w:r>
      <w:r>
        <w:t xml:space="preserve">  </w:t>
      </w:r>
    </w:p>
    <w:p w14:paraId="0DBB44CD" w14:textId="77777777" w:rsidR="00A9519D" w:rsidRDefault="00A9519D" w:rsidP="00A9519D">
      <w:pPr>
        <w:spacing w:after="392"/>
      </w:pPr>
    </w:p>
    <w:p w14:paraId="09F06C58" w14:textId="08986B44" w:rsidR="00A9519D" w:rsidRPr="00A9519D" w:rsidRDefault="00EC4C65" w:rsidP="00A9519D">
      <w:pPr>
        <w:spacing w:after="392"/>
      </w:pPr>
      <w:r>
        <w:t>F</w:t>
      </w:r>
      <w:r w:rsidR="00A9519D">
        <w:t xml:space="preserve">ile submissions should be sent to </w:t>
      </w:r>
      <w:hyperlink r:id="rId7" w:history="1">
        <w:r w:rsidR="00605645" w:rsidRPr="002E4DF2">
          <w:rPr>
            <w:rStyle w:val="Hyperlink"/>
          </w:rPr>
          <w:t>friendsofhctv@gmail.com</w:t>
        </w:r>
      </w:hyperlink>
      <w:r w:rsidR="00605645">
        <w:t xml:space="preserve"> </w:t>
      </w:r>
      <w:r w:rsidR="00A9519D">
        <w:t xml:space="preserve"> </w:t>
      </w:r>
    </w:p>
    <w:p w14:paraId="6CEC934C" w14:textId="77777777" w:rsidR="00A9519D" w:rsidRDefault="00A9519D" w:rsidP="00A9519D">
      <w:pPr>
        <w:pStyle w:val="ListParagraph"/>
        <w:numPr>
          <w:ilvl w:val="0"/>
          <w:numId w:val="1"/>
        </w:numPr>
        <w:spacing w:after="392"/>
      </w:pPr>
      <w:r>
        <w:rPr>
          <w:b/>
          <w:u w:val="single" w:color="000000"/>
        </w:rPr>
        <w:t>One PDF</w:t>
      </w:r>
      <w:r>
        <w:t xml:space="preserve"> completed and signed scholarship application form </w:t>
      </w:r>
    </w:p>
    <w:p w14:paraId="4ADBB11C" w14:textId="77777777" w:rsidR="00A9519D" w:rsidRDefault="00A9519D" w:rsidP="00A9519D">
      <w:pPr>
        <w:pStyle w:val="ListParagraph"/>
      </w:pPr>
    </w:p>
    <w:p w14:paraId="47521F92" w14:textId="344E96B1" w:rsidR="007876E3" w:rsidRDefault="00A9519D" w:rsidP="00A85D72">
      <w:pPr>
        <w:pStyle w:val="ListParagraph"/>
        <w:numPr>
          <w:ilvl w:val="0"/>
          <w:numId w:val="1"/>
        </w:numPr>
        <w:spacing w:after="392"/>
      </w:pPr>
      <w:r w:rsidRPr="00A9519D">
        <w:rPr>
          <w:b/>
          <w:u w:val="single"/>
        </w:rPr>
        <w:t>One PDF</w:t>
      </w:r>
      <w:r>
        <w:t xml:space="preserve"> </w:t>
      </w:r>
      <w:r w:rsidR="004C5DEE">
        <w:t>e</w:t>
      </w:r>
      <w:r>
        <w:t>ssay Arial 12 double-spaced with a minimum length of 250 words</w:t>
      </w:r>
      <w:r w:rsidR="004C5DEE">
        <w:t xml:space="preserve">. </w:t>
      </w:r>
      <w:r w:rsidR="004C5DEE" w:rsidRPr="004C5DEE">
        <w:t>DO NOT include your name, the name of any family member, or any other identifying information on or in your essay, as essays are considered by evaluators without knowledge of applicant’s identity</w:t>
      </w:r>
      <w:r w:rsidR="007E3F6C">
        <w:br w:type="page"/>
      </w:r>
    </w:p>
    <w:p w14:paraId="34920080" w14:textId="77777777" w:rsidR="007876E3" w:rsidRDefault="007E3F6C">
      <w:pPr>
        <w:spacing w:after="397" w:line="259" w:lineRule="auto"/>
        <w:ind w:left="18"/>
        <w:jc w:val="center"/>
      </w:pPr>
      <w:r>
        <w:rPr>
          <w:b/>
        </w:rPr>
        <w:lastRenderedPageBreak/>
        <w:t>Criteria</w:t>
      </w:r>
    </w:p>
    <w:p w14:paraId="602A0DE2" w14:textId="1010CF23" w:rsidR="007876E3" w:rsidRDefault="000D0086">
      <w:pPr>
        <w:numPr>
          <w:ilvl w:val="0"/>
          <w:numId w:val="1"/>
        </w:numPr>
        <w:spacing w:after="46"/>
        <w:ind w:hanging="741"/>
      </w:pPr>
      <w:r>
        <w:t>G</w:t>
      </w:r>
      <w:r w:rsidR="007E3F6C">
        <w:t xml:space="preserve">raduate </w:t>
      </w:r>
      <w:r w:rsidR="009A73CE">
        <w:t>f</w:t>
      </w:r>
      <w:r w:rsidR="007E3F6C">
        <w:t xml:space="preserve">rom Hudson High School in </w:t>
      </w:r>
      <w:r w:rsidR="00605645">
        <w:t>202</w:t>
      </w:r>
      <w:r w:rsidR="00022E88">
        <w:t>6</w:t>
      </w:r>
    </w:p>
    <w:p w14:paraId="3B8D599B" w14:textId="3475902D" w:rsidR="00A85D72" w:rsidRDefault="00A85D72" w:rsidP="00A85D72">
      <w:pPr>
        <w:numPr>
          <w:ilvl w:val="0"/>
          <w:numId w:val="1"/>
        </w:numPr>
        <w:spacing w:after="38"/>
        <w:ind w:hanging="741"/>
      </w:pPr>
      <w:r>
        <w:t>Must complete at least 10 hours of volunteer service at H</w:t>
      </w:r>
      <w:r w:rsidR="00833E46">
        <w:t xml:space="preserve">udson </w:t>
      </w:r>
      <w:r>
        <w:t>C</w:t>
      </w:r>
      <w:r w:rsidR="00833E46">
        <w:t xml:space="preserve">ommunity </w:t>
      </w:r>
      <w:r>
        <w:t>T</w:t>
      </w:r>
      <w:r w:rsidR="00833E46">
        <w:t>elevision</w:t>
      </w:r>
      <w:r>
        <w:t xml:space="preserve"> by the end of the 202</w:t>
      </w:r>
      <w:r w:rsidR="00022E88">
        <w:t>5</w:t>
      </w:r>
      <w:r>
        <w:t>-202</w:t>
      </w:r>
      <w:r w:rsidR="00022E88">
        <w:t>6</w:t>
      </w:r>
      <w:r>
        <w:t xml:space="preserve"> school year</w:t>
      </w:r>
    </w:p>
    <w:p w14:paraId="2B40F018" w14:textId="396E604B" w:rsidR="007876E3" w:rsidRDefault="000D0086">
      <w:pPr>
        <w:numPr>
          <w:ilvl w:val="0"/>
          <w:numId w:val="1"/>
        </w:numPr>
        <w:spacing w:after="41"/>
        <w:ind w:hanging="741"/>
      </w:pPr>
      <w:r>
        <w:t>P</w:t>
      </w:r>
      <w:r w:rsidR="007E3F6C">
        <w:t xml:space="preserve">ursuing a </w:t>
      </w:r>
      <w:r w:rsidR="00EC4C65">
        <w:t>two-year</w:t>
      </w:r>
      <w:r w:rsidR="007E3F6C">
        <w:t xml:space="preserve"> degree or bachelor degree in Media, Radio/ TV, Journalism, or Video Production</w:t>
      </w:r>
    </w:p>
    <w:p w14:paraId="632396A2" w14:textId="344FF138" w:rsidR="00626234" w:rsidRDefault="000D0086" w:rsidP="00A945EB">
      <w:pPr>
        <w:numPr>
          <w:ilvl w:val="0"/>
          <w:numId w:val="1"/>
        </w:numPr>
        <w:spacing w:after="0" w:line="240" w:lineRule="auto"/>
        <w:ind w:left="950" w:hanging="734"/>
      </w:pPr>
      <w:r>
        <w:t>G</w:t>
      </w:r>
      <w:r w:rsidR="007E3F6C">
        <w:t>rade point average of 2.5 or above</w:t>
      </w:r>
    </w:p>
    <w:p w14:paraId="10419EDA" w14:textId="3AD7D3CB" w:rsidR="00A945EB" w:rsidRDefault="009A73CE" w:rsidP="00A945EB">
      <w:pPr>
        <w:numPr>
          <w:ilvl w:val="0"/>
          <w:numId w:val="1"/>
        </w:numPr>
        <w:spacing w:after="0" w:line="240" w:lineRule="auto"/>
        <w:ind w:left="950" w:hanging="734"/>
      </w:pPr>
      <w:r>
        <w:t>E</w:t>
      </w:r>
      <w:r w:rsidR="00A945EB">
        <w:t>ssay assignment</w:t>
      </w:r>
    </w:p>
    <w:p w14:paraId="39AF80B4" w14:textId="124EFDF0" w:rsidR="00A945EB" w:rsidRDefault="00A945EB">
      <w:pPr>
        <w:ind w:left="-5"/>
      </w:pPr>
    </w:p>
    <w:p w14:paraId="7B70AC76" w14:textId="1CB7B993" w:rsidR="000D0086" w:rsidRPr="000D0086" w:rsidRDefault="000D0086">
      <w:pPr>
        <w:ind w:left="-5"/>
        <w:rPr>
          <w:b/>
          <w:bCs/>
        </w:rPr>
      </w:pPr>
      <w:r w:rsidRPr="000D0086">
        <w:rPr>
          <w:b/>
          <w:bCs/>
        </w:rPr>
        <w:t>Mission Statement</w:t>
      </w:r>
    </w:p>
    <w:p w14:paraId="679DD28D" w14:textId="7A0959B5" w:rsidR="000D0086" w:rsidRDefault="000D0086">
      <w:pPr>
        <w:ind w:left="-5"/>
      </w:pPr>
      <w:r>
        <w:t>The Friends of Hudson Community Television is a 501(c) 3 charitable organization that</w:t>
      </w:r>
      <w:r w:rsidR="00FC186A">
        <w:t xml:space="preserve"> </w:t>
      </w:r>
      <w:r>
        <w:t>supports the mission of Hudson Community Television by promoting awareness in the</w:t>
      </w:r>
      <w:r w:rsidR="00FC186A">
        <w:t xml:space="preserve"> </w:t>
      </w:r>
      <w:r>
        <w:t>community and fund raising via events and grants.  Our charter spells out our common ideals</w:t>
      </w:r>
      <w:r w:rsidR="00FC186A">
        <w:t xml:space="preserve"> </w:t>
      </w:r>
      <w:r>
        <w:t>to promote the value of HCTV to the citizens and to enhance the City of Hudson through</w:t>
      </w:r>
      <w:r w:rsidR="00FC186A">
        <w:t xml:space="preserve"> </w:t>
      </w:r>
      <w:r>
        <w:t>greater use of the station and the station's facilities.</w:t>
      </w:r>
    </w:p>
    <w:p w14:paraId="65B20C73" w14:textId="2BB1D6FD" w:rsidR="000D0086" w:rsidRPr="000D0086" w:rsidRDefault="000D0086" w:rsidP="000D0086">
      <w:pPr>
        <w:ind w:left="-5"/>
        <w:rPr>
          <w:b/>
          <w:bCs/>
        </w:rPr>
      </w:pPr>
      <w:r w:rsidRPr="000D0086">
        <w:rPr>
          <w:b/>
          <w:bCs/>
        </w:rPr>
        <w:t>Photo Release</w:t>
      </w:r>
    </w:p>
    <w:p w14:paraId="54DE6008" w14:textId="7BFCED5F" w:rsidR="007876E3" w:rsidRDefault="000D0086" w:rsidP="000D0086">
      <w:pPr>
        <w:ind w:left="-5"/>
      </w:pPr>
      <w:r>
        <w:t>Application to this scholarship authorizes Friends of Hudson Community Television to take, edit, copy, exhibit, publish, distribute and make use of any and all pictures or video taken of me to be used in and/or for any lawful promotional materials including, but not limited to, newsletters, brochures, fundraising letters, annual reports, press kits and submissions to journalists, websites, social networking sites and other print and digital communications. This authorization shall continue indefinitely, unless I otherwise revoke this authorization in writing. I waive the right to inspect or approve any finished product in which my likeness appears, including written or electronic copy.</w:t>
      </w:r>
    </w:p>
    <w:p w14:paraId="3B6D6FA9" w14:textId="706187E0" w:rsidR="00A945EB" w:rsidRDefault="00A945EB">
      <w:pPr>
        <w:spacing w:after="160" w:line="259" w:lineRule="auto"/>
        <w:ind w:left="0" w:firstLine="0"/>
      </w:pPr>
      <w:r>
        <w:br w:type="page"/>
      </w:r>
    </w:p>
    <w:p w14:paraId="4E7789E9" w14:textId="2E581D3D" w:rsidR="00605645" w:rsidRDefault="00605645">
      <w:pPr>
        <w:spacing w:after="160" w:line="259" w:lineRule="auto"/>
        <w:ind w:left="0" w:firstLine="0"/>
        <w:rPr>
          <w:b/>
        </w:rPr>
      </w:pPr>
    </w:p>
    <w:p w14:paraId="7216E8B2" w14:textId="1A6FCF7C" w:rsidR="007876E3" w:rsidRDefault="007E3F6C">
      <w:pPr>
        <w:spacing w:after="397" w:line="259" w:lineRule="auto"/>
        <w:ind w:left="18"/>
        <w:jc w:val="center"/>
      </w:pPr>
      <w:bookmarkStart w:id="0" w:name="_Hlk56545031"/>
      <w:r>
        <w:rPr>
          <w:b/>
        </w:rPr>
        <w:t>Friends of HCTV Essay Requirements</w:t>
      </w:r>
    </w:p>
    <w:bookmarkEnd w:id="0"/>
    <w:p w14:paraId="73E9F40A" w14:textId="77777777" w:rsidR="007876E3" w:rsidRDefault="007E3F6C">
      <w:pPr>
        <w:numPr>
          <w:ilvl w:val="0"/>
          <w:numId w:val="1"/>
        </w:numPr>
        <w:spacing w:after="392"/>
        <w:ind w:hanging="741"/>
      </w:pPr>
      <w:r>
        <w:t>Essay will be evaluated based on your ability to specifically communicate how you meet the criteria of the scholarship.</w:t>
      </w:r>
    </w:p>
    <w:p w14:paraId="71441BBD" w14:textId="77777777" w:rsidR="007876E3" w:rsidRDefault="007E3F6C">
      <w:pPr>
        <w:numPr>
          <w:ilvl w:val="0"/>
          <w:numId w:val="1"/>
        </w:numPr>
        <w:spacing w:after="356" w:line="292" w:lineRule="auto"/>
        <w:ind w:hanging="741"/>
      </w:pPr>
      <w:r>
        <w:rPr>
          <w:b/>
          <w:u w:val="single" w:color="000000"/>
        </w:rPr>
        <w:t>DO NOT include your name, the name of any family member, or any</w:t>
      </w:r>
      <w:r>
        <w:rPr>
          <w:b/>
        </w:rPr>
        <w:t xml:space="preserve"> </w:t>
      </w:r>
      <w:r>
        <w:rPr>
          <w:b/>
          <w:u w:val="single" w:color="000000"/>
        </w:rPr>
        <w:t>other identifying information on or in your essay, as essays are</w:t>
      </w:r>
      <w:r>
        <w:rPr>
          <w:b/>
        </w:rPr>
        <w:t xml:space="preserve"> </w:t>
      </w:r>
      <w:r>
        <w:rPr>
          <w:b/>
          <w:u w:val="single" w:color="000000"/>
        </w:rPr>
        <w:t>considered by evaluators without knowledge of applicant’s identity</w:t>
      </w:r>
    </w:p>
    <w:p w14:paraId="5CE92874" w14:textId="6EA5B2C4" w:rsidR="007876E3" w:rsidRPr="00FC186A" w:rsidRDefault="007E3F6C">
      <w:pPr>
        <w:numPr>
          <w:ilvl w:val="0"/>
          <w:numId w:val="1"/>
        </w:numPr>
        <w:spacing w:after="414"/>
        <w:ind w:hanging="741"/>
      </w:pPr>
      <w:r>
        <w:t>Essay must be typed, (Arial 12) double-spaced with a minimum length of 250 words and submitted as a pdf file to the following location</w:t>
      </w:r>
      <w:r w:rsidR="00144CC0">
        <w:t xml:space="preserve"> </w:t>
      </w:r>
      <w:hyperlink r:id="rId8" w:history="1">
        <w:r w:rsidR="00FC186A" w:rsidRPr="00F23A8F">
          <w:rPr>
            <w:rStyle w:val="Hyperlink"/>
          </w:rPr>
          <w:t>friendsofhctv@gmail.com</w:t>
        </w:r>
      </w:hyperlink>
    </w:p>
    <w:p w14:paraId="77C1E1A6" w14:textId="542168A8" w:rsidR="007876E3" w:rsidRDefault="007E3F6C" w:rsidP="00833E46">
      <w:pPr>
        <w:numPr>
          <w:ilvl w:val="0"/>
          <w:numId w:val="2"/>
        </w:numPr>
        <w:spacing w:after="389" w:line="259" w:lineRule="auto"/>
        <w:ind w:right="1530" w:hanging="829"/>
      </w:pPr>
      <w:r>
        <w:rPr>
          <w:b/>
        </w:rPr>
        <w:t>Which field of Media, Radio/TV, Journalism, or Video Production will</w:t>
      </w:r>
      <w:r w:rsidR="00FC186A">
        <w:rPr>
          <w:b/>
        </w:rPr>
        <w:t xml:space="preserve"> </w:t>
      </w:r>
      <w:r>
        <w:rPr>
          <w:b/>
        </w:rPr>
        <w:t>you be pursuing?</w:t>
      </w:r>
    </w:p>
    <w:p w14:paraId="63FA92A4" w14:textId="77777777" w:rsidR="007876E3" w:rsidRDefault="007E3F6C" w:rsidP="00833E46">
      <w:pPr>
        <w:numPr>
          <w:ilvl w:val="0"/>
          <w:numId w:val="2"/>
        </w:numPr>
        <w:spacing w:after="389" w:line="259" w:lineRule="auto"/>
        <w:ind w:right="1530" w:hanging="829"/>
      </w:pPr>
      <w:r>
        <w:rPr>
          <w:b/>
        </w:rPr>
        <w:t>What or who inspired you to pursue this field?</w:t>
      </w:r>
    </w:p>
    <w:p w14:paraId="1ED888CE" w14:textId="05F98147" w:rsidR="007876E3" w:rsidRDefault="003C43AB" w:rsidP="00833E46">
      <w:pPr>
        <w:numPr>
          <w:ilvl w:val="0"/>
          <w:numId w:val="2"/>
        </w:numPr>
        <w:spacing w:after="389" w:line="259" w:lineRule="auto"/>
        <w:ind w:right="1530" w:hanging="829"/>
      </w:pPr>
      <w:r>
        <w:rPr>
          <w:b/>
        </w:rPr>
        <w:t>Describe a video program you would produce for Hudson Community Television</w:t>
      </w:r>
      <w:r w:rsidR="00FC186A">
        <w:rPr>
          <w:b/>
        </w:rPr>
        <w:t xml:space="preserve"> </w:t>
      </w:r>
      <w:r>
        <w:rPr>
          <w:b/>
        </w:rPr>
        <w:t xml:space="preserve">if you had </w:t>
      </w:r>
      <w:r w:rsidR="00A9519D">
        <w:rPr>
          <w:b/>
        </w:rPr>
        <w:t>unlimited budget and unlimited personnel</w:t>
      </w:r>
      <w:r>
        <w:rPr>
          <w:b/>
        </w:rPr>
        <w:t>.  Be sure to include the</w:t>
      </w:r>
      <w:r w:rsidR="00FC186A">
        <w:rPr>
          <w:b/>
        </w:rPr>
        <w:t xml:space="preserve"> </w:t>
      </w:r>
      <w:r>
        <w:rPr>
          <w:b/>
        </w:rPr>
        <w:t xml:space="preserve">target audience and what impact </w:t>
      </w:r>
      <w:r w:rsidR="00A9519D">
        <w:rPr>
          <w:b/>
        </w:rPr>
        <w:t xml:space="preserve">you want </w:t>
      </w:r>
      <w:r>
        <w:rPr>
          <w:b/>
        </w:rPr>
        <w:t xml:space="preserve">it </w:t>
      </w:r>
      <w:r w:rsidR="00A9519D">
        <w:rPr>
          <w:b/>
        </w:rPr>
        <w:t>to</w:t>
      </w:r>
      <w:r>
        <w:rPr>
          <w:b/>
        </w:rPr>
        <w:t xml:space="preserve"> have </w:t>
      </w:r>
      <w:r w:rsidR="00A9519D">
        <w:rPr>
          <w:b/>
        </w:rPr>
        <w:t>on your fellow residents.</w:t>
      </w:r>
    </w:p>
    <w:p w14:paraId="7404F789" w14:textId="583702EF" w:rsidR="007876E3" w:rsidRDefault="007E3F6C" w:rsidP="00626234">
      <w:pPr>
        <w:spacing w:after="0" w:line="259" w:lineRule="auto"/>
      </w:pPr>
      <w:r>
        <w:br w:type="page"/>
      </w:r>
    </w:p>
    <w:p w14:paraId="7682445D" w14:textId="556844D1" w:rsidR="00A85D72" w:rsidRDefault="007E3F6C" w:rsidP="00FC186A">
      <w:pPr>
        <w:spacing w:after="592" w:line="259" w:lineRule="auto"/>
        <w:ind w:left="8" w:firstLine="0"/>
        <w:jc w:val="center"/>
      </w:pPr>
      <w:r>
        <w:rPr>
          <w:b/>
          <w:sz w:val="28"/>
        </w:rPr>
        <w:lastRenderedPageBreak/>
        <w:t>Friends of HCTV Scholarship Application</w:t>
      </w:r>
    </w:p>
    <w:p w14:paraId="44250332" w14:textId="6FD7661A" w:rsidR="007876E3" w:rsidRDefault="007E3F6C" w:rsidP="00A85D72">
      <w:pPr>
        <w:spacing w:after="240"/>
        <w:ind w:left="-5"/>
      </w:pPr>
      <w:r>
        <w:t>Student’s</w:t>
      </w:r>
      <w:r w:rsidR="00A85D72">
        <w:t xml:space="preserve"> </w:t>
      </w:r>
      <w:r>
        <w:t>Name____</w:t>
      </w:r>
      <w:r w:rsidR="00A85D72">
        <w:t>__</w:t>
      </w:r>
      <w:r>
        <w:t>_______________________________________________</w:t>
      </w:r>
      <w:r w:rsidR="00A85D72">
        <w:t>______</w:t>
      </w:r>
    </w:p>
    <w:p w14:paraId="5AF85F7E" w14:textId="63A028E5" w:rsidR="007876E3" w:rsidRDefault="007E3F6C" w:rsidP="00A85D72">
      <w:pPr>
        <w:spacing w:after="240"/>
        <w:ind w:left="-5"/>
      </w:pPr>
      <w:r>
        <w:t>Address____________</w:t>
      </w:r>
      <w:r w:rsidR="00A85D72">
        <w:t>_______</w:t>
      </w:r>
      <w:r>
        <w:t>______________________________________________</w:t>
      </w:r>
    </w:p>
    <w:p w14:paraId="58A6D24A" w14:textId="70C76B69" w:rsidR="007876E3" w:rsidRDefault="007E3F6C" w:rsidP="00A85D72">
      <w:pPr>
        <w:spacing w:after="240"/>
        <w:ind w:left="-5"/>
      </w:pPr>
      <w:r>
        <w:t>Cell Phone #________________</w:t>
      </w:r>
      <w:r w:rsidR="00A85D72">
        <w:t>_______</w:t>
      </w:r>
      <w:r>
        <w:t>_</w:t>
      </w:r>
      <w:r w:rsidR="00A85D72">
        <w:t xml:space="preserve">   Parent/Gurdian Phone #_________________</w:t>
      </w:r>
    </w:p>
    <w:p w14:paraId="12DE54A6" w14:textId="7A124AD7" w:rsidR="007876E3" w:rsidRDefault="007E3F6C" w:rsidP="00A85D72">
      <w:pPr>
        <w:spacing w:after="240"/>
        <w:ind w:left="-5"/>
      </w:pPr>
      <w:r>
        <w:t>Email Address_______________</w:t>
      </w:r>
      <w:r w:rsidR="00A85D72">
        <w:t>_______</w:t>
      </w:r>
      <w:proofErr w:type="gramStart"/>
      <w:r>
        <w:t>_</w:t>
      </w:r>
      <w:r w:rsidR="00A85D72">
        <w:t xml:space="preserve">  Parent</w:t>
      </w:r>
      <w:proofErr w:type="gramEnd"/>
      <w:r w:rsidR="00A85D72">
        <w:t>/Guardian Email __________________</w:t>
      </w:r>
    </w:p>
    <w:p w14:paraId="1131882F" w14:textId="6569FAE8" w:rsidR="00FC186A" w:rsidRPr="00FC186A" w:rsidRDefault="00FC186A" w:rsidP="00FC186A">
      <w:pPr>
        <w:spacing w:after="240"/>
        <w:ind w:left="-5"/>
        <w:jc w:val="center"/>
        <w:rPr>
          <w:i/>
          <w:iCs/>
        </w:rPr>
      </w:pPr>
      <w:r w:rsidRPr="00FC186A">
        <w:rPr>
          <w:i/>
          <w:iCs/>
        </w:rPr>
        <w:t>Volunteer Time Log</w:t>
      </w:r>
    </w:p>
    <w:tbl>
      <w:tblPr>
        <w:tblStyle w:val="TableGrid"/>
        <w:tblW w:w="5000" w:type="pct"/>
        <w:tblLook w:val="04A0" w:firstRow="1" w:lastRow="0" w:firstColumn="1" w:lastColumn="0" w:noHBand="0" w:noVBand="1"/>
      </w:tblPr>
      <w:tblGrid>
        <w:gridCol w:w="1615"/>
        <w:gridCol w:w="3420"/>
        <w:gridCol w:w="2611"/>
        <w:gridCol w:w="3144"/>
      </w:tblGrid>
      <w:tr w:rsidR="00FC186A" w14:paraId="1B4881DA" w14:textId="77777777" w:rsidTr="00FC186A">
        <w:trPr>
          <w:trHeight w:val="20"/>
        </w:trPr>
        <w:tc>
          <w:tcPr>
            <w:tcW w:w="748" w:type="pct"/>
            <w:vAlign w:val="center"/>
          </w:tcPr>
          <w:p w14:paraId="2ED24A6E" w14:textId="600B718C" w:rsidR="00FC186A" w:rsidRPr="00FC186A" w:rsidRDefault="00FC186A" w:rsidP="00FC186A">
            <w:pPr>
              <w:ind w:left="0" w:firstLine="0"/>
              <w:jc w:val="center"/>
              <w:rPr>
                <w:b/>
                <w:bCs/>
                <w:sz w:val="22"/>
                <w:szCs w:val="18"/>
              </w:rPr>
            </w:pPr>
            <w:r w:rsidRPr="00FC186A">
              <w:rPr>
                <w:b/>
                <w:bCs/>
                <w:sz w:val="22"/>
                <w:szCs w:val="18"/>
              </w:rPr>
              <w:t>Date</w:t>
            </w:r>
          </w:p>
        </w:tc>
        <w:tc>
          <w:tcPr>
            <w:tcW w:w="1585" w:type="pct"/>
            <w:vAlign w:val="center"/>
          </w:tcPr>
          <w:p w14:paraId="547E28BD" w14:textId="605D2B89" w:rsidR="00FC186A" w:rsidRPr="00FC186A" w:rsidRDefault="00FC186A" w:rsidP="00FC186A">
            <w:pPr>
              <w:ind w:left="0" w:firstLine="0"/>
              <w:jc w:val="center"/>
              <w:rPr>
                <w:b/>
                <w:bCs/>
                <w:sz w:val="22"/>
                <w:szCs w:val="18"/>
              </w:rPr>
            </w:pPr>
            <w:r w:rsidRPr="00FC186A">
              <w:rPr>
                <w:b/>
                <w:bCs/>
                <w:sz w:val="22"/>
                <w:szCs w:val="18"/>
              </w:rPr>
              <w:t>Production Name</w:t>
            </w:r>
          </w:p>
        </w:tc>
        <w:tc>
          <w:tcPr>
            <w:tcW w:w="1210" w:type="pct"/>
            <w:vAlign w:val="center"/>
          </w:tcPr>
          <w:p w14:paraId="06EDBF25" w14:textId="6A1E58D1" w:rsidR="00FC186A" w:rsidRPr="00FC186A" w:rsidRDefault="00FC186A" w:rsidP="00FC186A">
            <w:pPr>
              <w:ind w:left="0" w:firstLine="0"/>
              <w:jc w:val="center"/>
              <w:rPr>
                <w:b/>
                <w:bCs/>
                <w:sz w:val="22"/>
                <w:szCs w:val="18"/>
              </w:rPr>
            </w:pPr>
            <w:r w:rsidRPr="00FC186A">
              <w:rPr>
                <w:b/>
                <w:bCs/>
                <w:sz w:val="22"/>
                <w:szCs w:val="18"/>
              </w:rPr>
              <w:t>Position</w:t>
            </w:r>
          </w:p>
        </w:tc>
        <w:tc>
          <w:tcPr>
            <w:tcW w:w="1457" w:type="pct"/>
            <w:vAlign w:val="center"/>
          </w:tcPr>
          <w:p w14:paraId="69CA91CE" w14:textId="153491CD" w:rsidR="00FC186A" w:rsidRPr="00FC186A" w:rsidRDefault="00FC186A" w:rsidP="00FC186A">
            <w:pPr>
              <w:ind w:left="0" w:firstLine="0"/>
              <w:jc w:val="center"/>
              <w:rPr>
                <w:b/>
                <w:bCs/>
                <w:sz w:val="22"/>
                <w:szCs w:val="18"/>
              </w:rPr>
            </w:pPr>
            <w:r>
              <w:rPr>
                <w:b/>
                <w:bCs/>
                <w:sz w:val="22"/>
                <w:szCs w:val="18"/>
              </w:rPr>
              <w:t>Hours Worked</w:t>
            </w:r>
          </w:p>
        </w:tc>
      </w:tr>
      <w:tr w:rsidR="00FC186A" w14:paraId="28D566FD" w14:textId="77777777" w:rsidTr="00FC186A">
        <w:tc>
          <w:tcPr>
            <w:tcW w:w="748" w:type="pct"/>
          </w:tcPr>
          <w:p w14:paraId="47AA3EE5" w14:textId="77777777" w:rsidR="00FC186A" w:rsidRDefault="00FC186A">
            <w:pPr>
              <w:ind w:left="0" w:firstLine="0"/>
            </w:pPr>
          </w:p>
        </w:tc>
        <w:tc>
          <w:tcPr>
            <w:tcW w:w="1585" w:type="pct"/>
          </w:tcPr>
          <w:p w14:paraId="693BA198" w14:textId="77777777" w:rsidR="00FC186A" w:rsidRDefault="00FC186A">
            <w:pPr>
              <w:ind w:left="0" w:firstLine="0"/>
            </w:pPr>
          </w:p>
        </w:tc>
        <w:tc>
          <w:tcPr>
            <w:tcW w:w="1210" w:type="pct"/>
          </w:tcPr>
          <w:p w14:paraId="2FB32C38" w14:textId="77777777" w:rsidR="00FC186A" w:rsidRDefault="00FC186A">
            <w:pPr>
              <w:ind w:left="0" w:firstLine="0"/>
            </w:pPr>
          </w:p>
        </w:tc>
        <w:tc>
          <w:tcPr>
            <w:tcW w:w="1457" w:type="pct"/>
          </w:tcPr>
          <w:p w14:paraId="07B43EAF" w14:textId="77777777" w:rsidR="00FC186A" w:rsidRDefault="00FC186A">
            <w:pPr>
              <w:ind w:left="0" w:firstLine="0"/>
            </w:pPr>
          </w:p>
        </w:tc>
      </w:tr>
      <w:tr w:rsidR="00FC186A" w14:paraId="62FAF01A" w14:textId="77777777" w:rsidTr="00FC186A">
        <w:tc>
          <w:tcPr>
            <w:tcW w:w="748" w:type="pct"/>
          </w:tcPr>
          <w:p w14:paraId="1DDCC038" w14:textId="77777777" w:rsidR="00FC186A" w:rsidRDefault="00FC186A">
            <w:pPr>
              <w:ind w:left="0" w:firstLine="0"/>
            </w:pPr>
          </w:p>
        </w:tc>
        <w:tc>
          <w:tcPr>
            <w:tcW w:w="1585" w:type="pct"/>
          </w:tcPr>
          <w:p w14:paraId="38C6E2AF" w14:textId="77777777" w:rsidR="00FC186A" w:rsidRDefault="00FC186A">
            <w:pPr>
              <w:ind w:left="0" w:firstLine="0"/>
            </w:pPr>
          </w:p>
        </w:tc>
        <w:tc>
          <w:tcPr>
            <w:tcW w:w="1210" w:type="pct"/>
          </w:tcPr>
          <w:p w14:paraId="40F33235" w14:textId="77777777" w:rsidR="00FC186A" w:rsidRDefault="00FC186A">
            <w:pPr>
              <w:ind w:left="0" w:firstLine="0"/>
            </w:pPr>
          </w:p>
        </w:tc>
        <w:tc>
          <w:tcPr>
            <w:tcW w:w="1457" w:type="pct"/>
          </w:tcPr>
          <w:p w14:paraId="4CDA04E7" w14:textId="77777777" w:rsidR="00FC186A" w:rsidRDefault="00FC186A">
            <w:pPr>
              <w:ind w:left="0" w:firstLine="0"/>
            </w:pPr>
          </w:p>
        </w:tc>
      </w:tr>
      <w:tr w:rsidR="00FC186A" w14:paraId="2BD797FF" w14:textId="77777777" w:rsidTr="00FC186A">
        <w:tc>
          <w:tcPr>
            <w:tcW w:w="748" w:type="pct"/>
          </w:tcPr>
          <w:p w14:paraId="4FD9FBA6" w14:textId="77777777" w:rsidR="00FC186A" w:rsidRDefault="00FC186A">
            <w:pPr>
              <w:ind w:left="0" w:firstLine="0"/>
            </w:pPr>
          </w:p>
        </w:tc>
        <w:tc>
          <w:tcPr>
            <w:tcW w:w="1585" w:type="pct"/>
          </w:tcPr>
          <w:p w14:paraId="7897DFD9" w14:textId="77777777" w:rsidR="00FC186A" w:rsidRDefault="00FC186A">
            <w:pPr>
              <w:ind w:left="0" w:firstLine="0"/>
            </w:pPr>
          </w:p>
        </w:tc>
        <w:tc>
          <w:tcPr>
            <w:tcW w:w="1210" w:type="pct"/>
          </w:tcPr>
          <w:p w14:paraId="75739226" w14:textId="77777777" w:rsidR="00FC186A" w:rsidRDefault="00FC186A">
            <w:pPr>
              <w:ind w:left="0" w:firstLine="0"/>
            </w:pPr>
          </w:p>
        </w:tc>
        <w:tc>
          <w:tcPr>
            <w:tcW w:w="1457" w:type="pct"/>
          </w:tcPr>
          <w:p w14:paraId="6DBAA1A1" w14:textId="77777777" w:rsidR="00FC186A" w:rsidRDefault="00FC186A">
            <w:pPr>
              <w:ind w:left="0" w:firstLine="0"/>
            </w:pPr>
          </w:p>
        </w:tc>
      </w:tr>
      <w:tr w:rsidR="00FC186A" w14:paraId="7359E858" w14:textId="77777777" w:rsidTr="00FC186A">
        <w:tc>
          <w:tcPr>
            <w:tcW w:w="748" w:type="pct"/>
          </w:tcPr>
          <w:p w14:paraId="08EEEAE1" w14:textId="77777777" w:rsidR="00FC186A" w:rsidRDefault="00FC186A">
            <w:pPr>
              <w:ind w:left="0" w:firstLine="0"/>
            </w:pPr>
          </w:p>
        </w:tc>
        <w:tc>
          <w:tcPr>
            <w:tcW w:w="1585" w:type="pct"/>
          </w:tcPr>
          <w:p w14:paraId="50B57A07" w14:textId="77777777" w:rsidR="00FC186A" w:rsidRDefault="00FC186A">
            <w:pPr>
              <w:ind w:left="0" w:firstLine="0"/>
            </w:pPr>
          </w:p>
        </w:tc>
        <w:tc>
          <w:tcPr>
            <w:tcW w:w="1210" w:type="pct"/>
          </w:tcPr>
          <w:p w14:paraId="5D173289" w14:textId="77777777" w:rsidR="00FC186A" w:rsidRDefault="00FC186A">
            <w:pPr>
              <w:ind w:left="0" w:firstLine="0"/>
            </w:pPr>
          </w:p>
        </w:tc>
        <w:tc>
          <w:tcPr>
            <w:tcW w:w="1457" w:type="pct"/>
          </w:tcPr>
          <w:p w14:paraId="5DFAA35C" w14:textId="77777777" w:rsidR="00FC186A" w:rsidRDefault="00FC186A">
            <w:pPr>
              <w:ind w:left="0" w:firstLine="0"/>
            </w:pPr>
          </w:p>
        </w:tc>
      </w:tr>
    </w:tbl>
    <w:p w14:paraId="0D92DF7F" w14:textId="77777777" w:rsidR="00FC186A" w:rsidRDefault="00FC186A">
      <w:pPr>
        <w:ind w:left="-5"/>
      </w:pPr>
    </w:p>
    <w:p w14:paraId="76623021" w14:textId="70F8A305" w:rsidR="007876E3" w:rsidRDefault="007E3F6C">
      <w:pPr>
        <w:ind w:left="-5"/>
      </w:pPr>
      <w:r>
        <w:t>By our signatures, we certify that the information contained in this scholarship application is factually correct and honestly presented.</w:t>
      </w:r>
    </w:p>
    <w:p w14:paraId="2FDD5B4C" w14:textId="77777777" w:rsidR="007876E3" w:rsidRDefault="007E3F6C">
      <w:pPr>
        <w:ind w:left="-5"/>
      </w:pPr>
      <w:r>
        <w:t>Student____________________________________Date__________________</w:t>
      </w:r>
    </w:p>
    <w:p w14:paraId="5A044F72" w14:textId="77777777" w:rsidR="007876E3" w:rsidRDefault="007E3F6C">
      <w:pPr>
        <w:spacing w:after="1"/>
        <w:ind w:left="-5"/>
      </w:pPr>
      <w:r>
        <w:t>Parent/</w:t>
      </w:r>
    </w:p>
    <w:p w14:paraId="7268A446" w14:textId="77777777" w:rsidR="007876E3" w:rsidRDefault="007E3F6C">
      <w:pPr>
        <w:ind w:left="-5"/>
      </w:pPr>
      <w:proofErr w:type="spellStart"/>
      <w:r>
        <w:t>Guardian___________________________________Date</w:t>
      </w:r>
      <w:proofErr w:type="spellEnd"/>
      <w:r>
        <w:t>_________________</w:t>
      </w:r>
    </w:p>
    <w:p w14:paraId="359C780E" w14:textId="793553C2" w:rsidR="00B62EAE" w:rsidRDefault="007E3F6C">
      <w:pPr>
        <w:spacing w:after="0" w:line="257" w:lineRule="auto"/>
        <w:jc w:val="center"/>
      </w:pPr>
      <w:r>
        <w:rPr>
          <w:b/>
        </w:rPr>
        <w:t xml:space="preserve"> </w:t>
      </w:r>
      <w:r w:rsidR="002A1E7C" w:rsidRPr="002A1E7C">
        <w:t>S</w:t>
      </w:r>
      <w:r>
        <w:t xml:space="preserve">cholarship winners will be notified in writing no later than </w:t>
      </w:r>
      <w:r w:rsidR="00E57354">
        <w:rPr>
          <w:b/>
          <w:u w:val="single" w:color="000000"/>
        </w:rPr>
        <w:t>May</w:t>
      </w:r>
      <w:r>
        <w:rPr>
          <w:b/>
          <w:u w:val="single" w:color="000000"/>
        </w:rPr>
        <w:t xml:space="preserve"> </w:t>
      </w:r>
      <w:r w:rsidR="00022E88">
        <w:rPr>
          <w:b/>
          <w:u w:val="single" w:color="000000"/>
        </w:rPr>
        <w:t>1</w:t>
      </w:r>
      <w:r>
        <w:rPr>
          <w:b/>
          <w:u w:val="single" w:color="000000"/>
        </w:rPr>
        <w:t>,</w:t>
      </w:r>
      <w:r w:rsidR="00022E88">
        <w:rPr>
          <w:b/>
          <w:u w:val="single" w:color="000000"/>
        </w:rPr>
        <w:t xml:space="preserve"> </w:t>
      </w:r>
      <w:r>
        <w:rPr>
          <w:b/>
          <w:u w:val="single" w:color="000000"/>
        </w:rPr>
        <w:t>20</w:t>
      </w:r>
      <w:r w:rsidR="00605645">
        <w:rPr>
          <w:b/>
          <w:u w:val="single" w:color="000000"/>
        </w:rPr>
        <w:t>2</w:t>
      </w:r>
      <w:r w:rsidR="00022E88">
        <w:rPr>
          <w:b/>
          <w:u w:val="single" w:color="000000"/>
        </w:rPr>
        <w:t>6</w:t>
      </w:r>
      <w:r>
        <w:t xml:space="preserve">.  </w:t>
      </w:r>
    </w:p>
    <w:p w14:paraId="488CDF58" w14:textId="77777777" w:rsidR="00B62EAE" w:rsidRDefault="007E3F6C">
      <w:pPr>
        <w:spacing w:after="0" w:line="257" w:lineRule="auto"/>
        <w:jc w:val="center"/>
      </w:pPr>
      <w:r>
        <w:t xml:space="preserve">All other applicants will be notified by e-mail at that time.  </w:t>
      </w:r>
    </w:p>
    <w:p w14:paraId="568C0360" w14:textId="77777777" w:rsidR="00B62EAE" w:rsidRDefault="00B62EAE" w:rsidP="00B62EAE">
      <w:pPr>
        <w:spacing w:after="0" w:line="257" w:lineRule="auto"/>
        <w:jc w:val="center"/>
      </w:pPr>
    </w:p>
    <w:p w14:paraId="5EB21A08" w14:textId="546A6D57" w:rsidR="007876E3" w:rsidRDefault="007E3F6C" w:rsidP="00B62EAE">
      <w:pPr>
        <w:spacing w:after="0" w:line="257" w:lineRule="auto"/>
        <w:jc w:val="center"/>
      </w:pPr>
      <w:r>
        <w:t xml:space="preserve">Friends of HCTV </w:t>
      </w:r>
      <w:r w:rsidR="00B62EAE">
        <w:t>s</w:t>
      </w:r>
      <w:r>
        <w:t xml:space="preserve">cholarship winners will be recognized at the Senior Awards Ceremony on </w:t>
      </w:r>
      <w:r>
        <w:rPr>
          <w:b/>
          <w:u w:val="single" w:color="000000"/>
        </w:rPr>
        <w:t>date</w:t>
      </w:r>
      <w:r>
        <w:rPr>
          <w:b/>
        </w:rPr>
        <w:t xml:space="preserve"> </w:t>
      </w:r>
      <w:r>
        <w:rPr>
          <w:b/>
          <w:u w:val="single" w:color="000000"/>
        </w:rPr>
        <w:t>to be determined.</w:t>
      </w:r>
    </w:p>
    <w:p w14:paraId="5A3AA50B" w14:textId="77777777" w:rsidR="00B62EAE" w:rsidRDefault="00B62EAE">
      <w:pPr>
        <w:spacing w:after="0" w:line="257" w:lineRule="auto"/>
        <w:ind w:left="0" w:firstLine="0"/>
        <w:jc w:val="center"/>
        <w:rPr>
          <w:i/>
        </w:rPr>
      </w:pPr>
    </w:p>
    <w:p w14:paraId="719D8436" w14:textId="751FA645" w:rsidR="007876E3" w:rsidRDefault="007E3F6C">
      <w:pPr>
        <w:spacing w:after="0" w:line="257" w:lineRule="auto"/>
        <w:ind w:left="0" w:firstLine="0"/>
        <w:jc w:val="center"/>
      </w:pPr>
      <w:r>
        <w:rPr>
          <w:i/>
        </w:rPr>
        <w:t xml:space="preserve">Friends of HCTV Scholarship winners are awarded without regard to race, national or ethnic origin, religion, disability, or gender. </w:t>
      </w:r>
    </w:p>
    <w:p w14:paraId="0EA545EF" w14:textId="07FBE3FE" w:rsidR="007876E3" w:rsidRDefault="007876E3" w:rsidP="00605645">
      <w:pPr>
        <w:spacing w:after="80" w:line="259" w:lineRule="auto"/>
        <w:ind w:left="0" w:firstLine="0"/>
      </w:pPr>
    </w:p>
    <w:sectPr w:rsidR="007876E3" w:rsidSect="002C4B56">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762D" w14:textId="77777777" w:rsidR="002700BC" w:rsidRDefault="002700BC">
      <w:pPr>
        <w:spacing w:after="0" w:line="240" w:lineRule="auto"/>
      </w:pPr>
      <w:r>
        <w:separator/>
      </w:r>
    </w:p>
  </w:endnote>
  <w:endnote w:type="continuationSeparator" w:id="0">
    <w:p w14:paraId="59777989" w14:textId="77777777" w:rsidR="002700BC" w:rsidRDefault="0027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12C7" w14:textId="020610F2" w:rsidR="00B62EAE" w:rsidRDefault="00B62EAE" w:rsidP="00B62EAE">
    <w:pPr>
      <w:pStyle w:val="Footer"/>
    </w:pPr>
    <w:r>
      <w:rPr>
        <w:noProof/>
      </w:rPr>
      <w:drawing>
        <wp:inline distT="0" distB="0" distL="0" distR="0" wp14:anchorId="5D845210" wp14:editId="502F212C">
          <wp:extent cx="571500" cy="285750"/>
          <wp:effectExtent l="0" t="0" r="0" b="0"/>
          <wp:docPr id="2111334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34278" name="Picture 2111334278"/>
                  <pic:cNvPicPr/>
                </pic:nvPicPr>
                <pic:blipFill>
                  <a:blip r:embed="rId1">
                    <a:extLst>
                      <a:ext uri="{28A0092B-C50C-407E-A947-70E740481C1C}">
                        <a14:useLocalDpi xmlns:a14="http://schemas.microsoft.com/office/drawing/2010/main" val="0"/>
                      </a:ext>
                    </a:extLst>
                  </a:blip>
                  <a:stretch>
                    <a:fillRect/>
                  </a:stretch>
                </pic:blipFill>
                <pic:spPr>
                  <a:xfrm>
                    <a:off x="0" y="0"/>
                    <a:ext cx="587110" cy="293555"/>
                  </a:xfrm>
                  <a:prstGeom prst="rect">
                    <a:avLst/>
                  </a:prstGeom>
                </pic:spPr>
              </pic:pic>
            </a:graphicData>
          </a:graphic>
        </wp:inline>
      </w:drawing>
    </w:r>
    <w:r>
      <w:t xml:space="preserve"> </w:t>
    </w:r>
    <w:r w:rsidRPr="00B62EAE">
      <w:rPr>
        <w:sz w:val="16"/>
        <w:szCs w:val="12"/>
      </w:rPr>
      <w:t>202</w:t>
    </w:r>
    <w:r w:rsidR="00022E88">
      <w:rPr>
        <w:sz w:val="16"/>
        <w:szCs w:val="12"/>
      </w:rPr>
      <w:t>6</w:t>
    </w:r>
    <w:r w:rsidRPr="00B62EAE">
      <w:rPr>
        <w:sz w:val="16"/>
        <w:szCs w:val="12"/>
      </w:rPr>
      <w:t xml:space="preserve"> Scholarship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745B" w14:textId="77777777" w:rsidR="002700BC" w:rsidRDefault="002700BC">
      <w:pPr>
        <w:spacing w:after="0" w:line="240" w:lineRule="auto"/>
      </w:pPr>
      <w:r>
        <w:separator/>
      </w:r>
    </w:p>
  </w:footnote>
  <w:footnote w:type="continuationSeparator" w:id="0">
    <w:p w14:paraId="256371DA" w14:textId="77777777" w:rsidR="002700BC" w:rsidRDefault="00270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9721" w14:textId="77777777" w:rsidR="007876E3" w:rsidRDefault="007876E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441A" w14:textId="77777777" w:rsidR="007876E3" w:rsidRDefault="007876E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10D7" w14:textId="77777777" w:rsidR="007876E3" w:rsidRDefault="007876E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F7A"/>
    <w:multiLevelType w:val="hybridMultilevel"/>
    <w:tmpl w:val="C74C527C"/>
    <w:lvl w:ilvl="0" w:tplc="056EAA6C">
      <w:start w:val="1"/>
      <w:numFmt w:val="bullet"/>
      <w:lvlText w:val="•"/>
      <w:lvlJc w:val="left"/>
      <w:pPr>
        <w:ind w:left="96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79124DA0">
      <w:start w:val="1"/>
      <w:numFmt w:val="bullet"/>
      <w:lvlText w:val="o"/>
      <w:lvlJc w:val="left"/>
      <w:pPr>
        <w:ind w:left="12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5E960634">
      <w:start w:val="1"/>
      <w:numFmt w:val="bullet"/>
      <w:lvlText w:val="▪"/>
      <w:lvlJc w:val="left"/>
      <w:pPr>
        <w:ind w:left="19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80E3CAE">
      <w:start w:val="1"/>
      <w:numFmt w:val="bullet"/>
      <w:lvlText w:val="•"/>
      <w:lvlJc w:val="left"/>
      <w:pPr>
        <w:ind w:left="27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4350C308">
      <w:start w:val="1"/>
      <w:numFmt w:val="bullet"/>
      <w:lvlText w:val="o"/>
      <w:lvlJc w:val="left"/>
      <w:pPr>
        <w:ind w:left="34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B6C42058">
      <w:start w:val="1"/>
      <w:numFmt w:val="bullet"/>
      <w:lvlText w:val="▪"/>
      <w:lvlJc w:val="left"/>
      <w:pPr>
        <w:ind w:left="4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4D6CAE32">
      <w:start w:val="1"/>
      <w:numFmt w:val="bullet"/>
      <w:lvlText w:val="•"/>
      <w:lvlJc w:val="left"/>
      <w:pPr>
        <w:ind w:left="4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6AD86AAA">
      <w:start w:val="1"/>
      <w:numFmt w:val="bullet"/>
      <w:lvlText w:val="o"/>
      <w:lvlJc w:val="left"/>
      <w:pPr>
        <w:ind w:left="5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9E6C0940">
      <w:start w:val="1"/>
      <w:numFmt w:val="bullet"/>
      <w:lvlText w:val="▪"/>
      <w:lvlJc w:val="left"/>
      <w:pPr>
        <w:ind w:left="6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2A679F1"/>
    <w:multiLevelType w:val="hybridMultilevel"/>
    <w:tmpl w:val="C4C8C7AE"/>
    <w:lvl w:ilvl="0" w:tplc="10587C46">
      <w:start w:val="1"/>
      <w:numFmt w:val="decimal"/>
      <w:lvlText w:val="%1."/>
      <w:lvlJc w:val="left"/>
      <w:pPr>
        <w:ind w:left="1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FF44EC6">
      <w:start w:val="1"/>
      <w:numFmt w:val="lowerLetter"/>
      <w:lvlText w:val="%2"/>
      <w:lvlJc w:val="left"/>
      <w:pPr>
        <w:ind w:left="22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DCA3B86">
      <w:start w:val="1"/>
      <w:numFmt w:val="lowerRoman"/>
      <w:lvlText w:val="%3"/>
      <w:lvlJc w:val="left"/>
      <w:pPr>
        <w:ind w:left="29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6105698">
      <w:start w:val="1"/>
      <w:numFmt w:val="decimal"/>
      <w:lvlText w:val="%4"/>
      <w:lvlJc w:val="left"/>
      <w:pPr>
        <w:ind w:left="3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17A608C">
      <w:start w:val="1"/>
      <w:numFmt w:val="lowerLetter"/>
      <w:lvlText w:val="%5"/>
      <w:lvlJc w:val="left"/>
      <w:pPr>
        <w:ind w:left="4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8863922">
      <w:start w:val="1"/>
      <w:numFmt w:val="lowerRoman"/>
      <w:lvlText w:val="%6"/>
      <w:lvlJc w:val="left"/>
      <w:pPr>
        <w:ind w:left="5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3A9766">
      <w:start w:val="1"/>
      <w:numFmt w:val="decimal"/>
      <w:lvlText w:val="%7"/>
      <w:lvlJc w:val="left"/>
      <w:pPr>
        <w:ind w:left="5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549ECC">
      <w:start w:val="1"/>
      <w:numFmt w:val="lowerLetter"/>
      <w:lvlText w:val="%8"/>
      <w:lvlJc w:val="left"/>
      <w:pPr>
        <w:ind w:left="6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AE49EFC">
      <w:start w:val="1"/>
      <w:numFmt w:val="lowerRoman"/>
      <w:lvlText w:val="%9"/>
      <w:lvlJc w:val="left"/>
      <w:pPr>
        <w:ind w:left="7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4613260"/>
    <w:multiLevelType w:val="hybridMultilevel"/>
    <w:tmpl w:val="FDFC5E66"/>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num w:numId="1" w16cid:durableId="41367163">
    <w:abstractNumId w:val="0"/>
  </w:num>
  <w:num w:numId="2" w16cid:durableId="1096172133">
    <w:abstractNumId w:val="1"/>
  </w:num>
  <w:num w:numId="3" w16cid:durableId="1657806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E3"/>
    <w:rsid w:val="00006C59"/>
    <w:rsid w:val="00022E88"/>
    <w:rsid w:val="00027398"/>
    <w:rsid w:val="000469C6"/>
    <w:rsid w:val="000D0086"/>
    <w:rsid w:val="000F1ED9"/>
    <w:rsid w:val="0010093E"/>
    <w:rsid w:val="00144CC0"/>
    <w:rsid w:val="00191697"/>
    <w:rsid w:val="001F651A"/>
    <w:rsid w:val="002700BC"/>
    <w:rsid w:val="002A1E7C"/>
    <w:rsid w:val="002C4B56"/>
    <w:rsid w:val="00301B51"/>
    <w:rsid w:val="00310327"/>
    <w:rsid w:val="00371291"/>
    <w:rsid w:val="00397EF7"/>
    <w:rsid w:val="003A5271"/>
    <w:rsid w:val="003C43AB"/>
    <w:rsid w:val="00422E14"/>
    <w:rsid w:val="004C5DEE"/>
    <w:rsid w:val="00517D0F"/>
    <w:rsid w:val="00595AEE"/>
    <w:rsid w:val="005A2A68"/>
    <w:rsid w:val="00605645"/>
    <w:rsid w:val="00626234"/>
    <w:rsid w:val="00703FB0"/>
    <w:rsid w:val="007606EE"/>
    <w:rsid w:val="007876E3"/>
    <w:rsid w:val="007C2F50"/>
    <w:rsid w:val="007E3F6C"/>
    <w:rsid w:val="00803521"/>
    <w:rsid w:val="008155B7"/>
    <w:rsid w:val="00833E46"/>
    <w:rsid w:val="0093574F"/>
    <w:rsid w:val="00993BA1"/>
    <w:rsid w:val="009A2B28"/>
    <w:rsid w:val="009A73CE"/>
    <w:rsid w:val="00A8331E"/>
    <w:rsid w:val="00A85D72"/>
    <w:rsid w:val="00A92E0D"/>
    <w:rsid w:val="00A945EB"/>
    <w:rsid w:val="00A9519D"/>
    <w:rsid w:val="00AC2CB7"/>
    <w:rsid w:val="00B14B06"/>
    <w:rsid w:val="00B62EAE"/>
    <w:rsid w:val="00C634B4"/>
    <w:rsid w:val="00C75966"/>
    <w:rsid w:val="00D7246B"/>
    <w:rsid w:val="00D87404"/>
    <w:rsid w:val="00DE0AC6"/>
    <w:rsid w:val="00E36E63"/>
    <w:rsid w:val="00E57354"/>
    <w:rsid w:val="00EC4C65"/>
    <w:rsid w:val="00F675B4"/>
    <w:rsid w:val="00FC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817E"/>
  <w15:docId w15:val="{027F677E-6129-4578-8D48-43BAC3CE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EB"/>
    <w:pPr>
      <w:spacing w:after="319" w:line="258" w:lineRule="auto"/>
      <w:ind w:left="10" w:hanging="10"/>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19D"/>
    <w:rPr>
      <w:color w:val="0563C1" w:themeColor="hyperlink"/>
      <w:u w:val="single"/>
    </w:rPr>
  </w:style>
  <w:style w:type="character" w:customStyle="1" w:styleId="UnresolvedMention1">
    <w:name w:val="Unresolved Mention1"/>
    <w:basedOn w:val="DefaultParagraphFont"/>
    <w:uiPriority w:val="99"/>
    <w:semiHidden/>
    <w:unhideWhenUsed/>
    <w:rsid w:val="00A9519D"/>
    <w:rPr>
      <w:color w:val="605E5C"/>
      <w:shd w:val="clear" w:color="auto" w:fill="E1DFDD"/>
    </w:rPr>
  </w:style>
  <w:style w:type="paragraph" w:styleId="ListParagraph">
    <w:name w:val="List Paragraph"/>
    <w:basedOn w:val="Normal"/>
    <w:uiPriority w:val="34"/>
    <w:qFormat/>
    <w:rsid w:val="00A9519D"/>
    <w:pPr>
      <w:ind w:left="720"/>
      <w:contextualSpacing/>
    </w:pPr>
  </w:style>
  <w:style w:type="table" w:styleId="TableGrid">
    <w:name w:val="Table Grid"/>
    <w:basedOn w:val="TableNormal"/>
    <w:uiPriority w:val="39"/>
    <w:rsid w:val="00A8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186A"/>
    <w:rPr>
      <w:color w:val="605E5C"/>
      <w:shd w:val="clear" w:color="auto" w:fill="E1DFDD"/>
    </w:rPr>
  </w:style>
  <w:style w:type="paragraph" w:styleId="Footer">
    <w:name w:val="footer"/>
    <w:basedOn w:val="Normal"/>
    <w:link w:val="FooterChar"/>
    <w:uiPriority w:val="99"/>
    <w:unhideWhenUsed/>
    <w:rsid w:val="00B62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AE"/>
    <w:rPr>
      <w:rFonts w:ascii="Arial" w:eastAsia="Arial" w:hAnsi="Arial" w:cs="Ari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riendsofhct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iendsofhctv@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Gary Dixon</cp:lastModifiedBy>
  <cp:revision>3</cp:revision>
  <dcterms:created xsi:type="dcterms:W3CDTF">2025-11-18T02:50:00Z</dcterms:created>
  <dcterms:modified xsi:type="dcterms:W3CDTF">2025-11-24T02:17:00Z</dcterms:modified>
</cp:coreProperties>
</file>